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0"/>
        </w:tabs>
        <w:ind w:left="-1080" w:hanging="720"/>
        <w:rPr>
          <w:rFonts w:ascii="ML-TTKarthika" w:cs="ML-TTKarthika" w:eastAsia="ML-TTKarthika" w:hAnsi="ML-TTKarthika"/>
          <w:b w:val="0"/>
          <w:color w:val="1f497d"/>
          <w:sz w:val="36"/>
          <w:szCs w:val="36"/>
          <w:vertAlign w:val="baseline"/>
        </w:rPr>
      </w:pPr>
      <w:r w:rsidDel="00000000" w:rsidR="00000000" w:rsidRPr="00000000">
        <w:rPr>
          <w:b w:val="1"/>
          <w:sz w:val="42"/>
          <w:szCs w:val="42"/>
          <w:vertAlign w:val="baseline"/>
          <w:rtl w:val="0"/>
        </w:rPr>
        <w:t xml:space="preserve">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-7619</wp:posOffset>
            </wp:positionH>
            <wp:positionV relativeFrom="paragraph">
              <wp:posOffset>-634</wp:posOffset>
            </wp:positionV>
            <wp:extent cx="760095" cy="80264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0095" cy="8026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1689735</wp:posOffset>
            </wp:positionH>
            <wp:positionV relativeFrom="paragraph">
              <wp:posOffset>102235</wp:posOffset>
            </wp:positionV>
            <wp:extent cx="3007995" cy="1177925"/>
            <wp:effectExtent b="0" l="0" r="0" t="0"/>
            <wp:wrapNone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52177" l="13664" r="12050" t="9594"/>
                    <a:stretch>
                      <a:fillRect/>
                    </a:stretch>
                  </pic:blipFill>
                  <pic:spPr>
                    <a:xfrm>
                      <a:off x="0" y="0"/>
                      <a:ext cx="3007995" cy="11779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259" w:lineRule="auto"/>
        <w:rPr>
          <w:rFonts w:ascii="Calibri" w:cs="Calibri" w:eastAsia="Calibri" w:hAnsi="Calibri"/>
          <w:color w:val="0070c0"/>
          <w:sz w:val="20"/>
          <w:szCs w:val="20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0070c0"/>
          <w:sz w:val="20"/>
          <w:szCs w:val="20"/>
          <w:vertAlign w:val="baseline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03">
      <w:pPr>
        <w:spacing w:line="259" w:lineRule="auto"/>
        <w:rPr>
          <w:rFonts w:ascii="Calibri" w:cs="Calibri" w:eastAsia="Calibri" w:hAnsi="Calibri"/>
          <w:color w:val="0070c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59" w:lineRule="auto"/>
        <w:rPr>
          <w:rFonts w:ascii="Calibri" w:cs="Calibri" w:eastAsia="Calibri" w:hAnsi="Calibri"/>
          <w:color w:val="0070c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59" w:lineRule="auto"/>
        <w:ind w:left="-1170" w:firstLine="0"/>
        <w:rPr>
          <w:rFonts w:ascii="Calibri" w:cs="Calibri" w:eastAsia="Calibri" w:hAnsi="Calibri"/>
          <w:color w:val="0070c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59" w:lineRule="auto"/>
        <w:rPr>
          <w:rFonts w:ascii="Calibri" w:cs="Calibri" w:eastAsia="Calibri" w:hAnsi="Calibri"/>
          <w:color w:val="0070c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9" w:lineRule="auto"/>
        <w:rPr>
          <w:rFonts w:ascii="Calibri" w:cs="Calibri" w:eastAsia="Calibri" w:hAnsi="Calibri"/>
          <w:color w:val="0563c1"/>
          <w:sz w:val="22"/>
          <w:szCs w:val="22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0563c1"/>
          <w:sz w:val="22"/>
          <w:szCs w:val="22"/>
          <w:vertAlign w:val="baseline"/>
          <w:rtl w:val="0"/>
        </w:rPr>
        <w:t xml:space="preserve">                               </w:t>
      </w:r>
    </w:p>
    <w:tbl>
      <w:tblPr>
        <w:tblStyle w:val="Table1"/>
        <w:tblW w:w="1053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112"/>
        <w:gridCol w:w="2418"/>
        <w:tblGridChange w:id="0">
          <w:tblGrid>
            <w:gridCol w:w="8112"/>
            <w:gridCol w:w="2418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08">
            <w:pPr>
              <w:tabs>
                <w:tab w:val="left" w:leader="none" w:pos="0"/>
                <w:tab w:val="left" w:leader="none" w:pos="3945"/>
              </w:tabs>
              <w:rPr>
                <w:b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                                                   </w:t>
            </w:r>
            <w:r w:rsidDel="00000000" w:rsidR="00000000" w:rsidRPr="00000000">
              <w:rPr>
                <w:b w:val="1"/>
                <w:sz w:val="28"/>
                <w:szCs w:val="28"/>
                <w:u w:val="single"/>
                <w:vertAlign w:val="baseline"/>
                <w:rtl w:val="0"/>
              </w:rPr>
              <w:t xml:space="preserve">HALL TICKET (2022 Admission)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tabs>
                <w:tab w:val="left" w:leader="none" w:pos="0"/>
                <w:tab w:val="left" w:leader="none" w:pos="3945"/>
              </w:tabs>
              <w:rPr>
                <w:b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Name of Course                     </w:t>
            </w:r>
            <w:r w:rsidDel="00000000" w:rsidR="00000000" w:rsidRPr="00000000">
              <w:rPr>
                <w:b w:val="1"/>
                <w:sz w:val="36"/>
                <w:szCs w:val="36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Certificate Course in Disabilities and Geriatric Care-CDGC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0B">
            <w:pPr>
              <w:tabs>
                <w:tab w:val="left" w:leader="none" w:pos="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Name of the Examination     </w:t>
            </w:r>
            <w:r w:rsidDel="00000000" w:rsidR="00000000" w:rsidRPr="00000000">
              <w:rPr>
                <w:b w:val="1"/>
                <w:sz w:val="36"/>
                <w:szCs w:val="36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vertAlign w:val="baseline"/>
                <w:rtl w:val="0"/>
              </w:rPr>
              <w:t xml:space="preserve">Part I- Theory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0C">
            <w:pPr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b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tabs>
                <w:tab w:val="left" w:leader="none" w:pos="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            Affix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tabs>
                <w:tab w:val="left" w:leader="none" w:pos="0"/>
              </w:tabs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Paste Passport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tabs>
                <w:tab w:val="left" w:leader="none" w:pos="0"/>
              </w:tabs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Size Photo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tabs>
                <w:tab w:val="left" w:leader="none" w:pos="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tabs>
                <w:tab w:val="left" w:leader="none" w:pos="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tabs>
                <w:tab w:val="left" w:leader="none" w:pos="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4">
            <w:pPr>
              <w:tabs>
                <w:tab w:val="left" w:leader="none" w:pos="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Register Number                   </w:t>
            </w:r>
            <w:r w:rsidDel="00000000" w:rsidR="00000000" w:rsidRPr="00000000">
              <w:rPr>
                <w:b w:val="1"/>
                <w:sz w:val="36"/>
                <w:szCs w:val="36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sz w:val="28"/>
                <w:szCs w:val="28"/>
                <w:vertAlign w:val="baseline"/>
                <w:rtl w:val="0"/>
              </w:rPr>
              <w:t xml:space="preserve">SDGC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0" w:hRule="atLeast"/>
          <w:tblHeader w:val="0"/>
        </w:trPr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tabs>
                <w:tab w:val="left" w:leader="none" w:pos="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Name  of Candidate              </w:t>
            </w:r>
            <w:r w:rsidDel="00000000" w:rsidR="00000000" w:rsidRPr="00000000">
              <w:rPr>
                <w:b w:val="1"/>
                <w:sz w:val="36"/>
                <w:szCs w:val="36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65" w:hRule="atLeast"/>
          <w:tblHeader w:val="0"/>
        </w:trPr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tabs>
                <w:tab w:val="left" w:leader="none" w:pos="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Year of Course                      : </w:t>
            </w:r>
            <w:r w:rsidDel="00000000" w:rsidR="00000000" w:rsidRPr="00000000">
              <w:rPr>
                <w:sz w:val="28"/>
                <w:szCs w:val="28"/>
                <w:vertAlign w:val="baseline"/>
                <w:rtl w:val="0"/>
              </w:rPr>
              <w:t xml:space="preserve">2022-23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64" w:hRule="atLeast"/>
          <w:tblHeader w:val="0"/>
        </w:trPr>
        <w:tc>
          <w:tcPr>
            <w:tcBorders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A">
            <w:pPr>
              <w:tabs>
                <w:tab w:val="left" w:leader="none" w:pos="0"/>
                <w:tab w:val="left" w:leader="none" w:pos="3825"/>
                <w:tab w:val="left" w:leader="none" w:pos="3945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Date of Examination            </w:t>
            </w:r>
            <w:r w:rsidDel="00000000" w:rsidR="00000000" w:rsidRPr="00000000">
              <w:rPr>
                <w:b w:val="1"/>
                <w:sz w:val="36"/>
                <w:szCs w:val="36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tabs>
                <w:tab w:val="left" w:leader="none" w:pos="0"/>
                <w:tab w:val="left" w:leader="none" w:pos="3825"/>
                <w:tab w:val="left" w:leader="none" w:pos="3945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Examination Centre             </w:t>
            </w:r>
            <w:r w:rsidDel="00000000" w:rsidR="00000000" w:rsidRPr="00000000">
              <w:rPr>
                <w:b w:val="1"/>
                <w:sz w:val="36"/>
                <w:szCs w:val="36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sz w:val="28"/>
                <w:szCs w:val="28"/>
                <w:vertAlign w:val="baseline"/>
                <w:rtl w:val="0"/>
              </w:rPr>
              <w:t xml:space="preserve">SABHA, Moonnangadi, Mahe</w:t>
            </w: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                            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E">
            <w:pPr>
              <w:tabs>
                <w:tab w:val="left" w:leader="none" w:pos="0"/>
                <w:tab w:val="left" w:leader="none" w:pos="3825"/>
                <w:tab w:val="left" w:leader="none" w:pos="3945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Signature of Candidate        :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20">
            <w:pPr>
              <w:tabs>
                <w:tab w:val="left" w:leader="none" w:pos="0"/>
                <w:tab w:val="left" w:leader="none" w:pos="3825"/>
                <w:tab w:val="left" w:leader="none" w:pos="3945"/>
              </w:tabs>
              <w:jc w:val="center"/>
              <w:rPr>
                <w:b w:val="0"/>
                <w:smallCaps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mallCaps w:val="1"/>
                <w:sz w:val="28"/>
                <w:szCs w:val="28"/>
                <w:vertAlign w:val="baseline"/>
                <w:rtl w:val="0"/>
              </w:rPr>
              <w:t xml:space="preserve">PART II- SOCIAL LAB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2"/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tabs>
                <w:tab w:val="left" w:leader="none" w:pos="0"/>
                <w:tab w:val="left" w:leader="none" w:pos="342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Date of Examination           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2"/>
            <w:tcBorders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tabs>
                <w:tab w:val="left" w:leader="none" w:pos="0"/>
                <w:tab w:val="left" w:leader="none" w:pos="3825"/>
                <w:tab w:val="left" w:leader="none" w:pos="3945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Examination Centre             </w:t>
            </w:r>
            <w:r w:rsidDel="00000000" w:rsidR="00000000" w:rsidRPr="00000000">
              <w:rPr>
                <w:b w:val="1"/>
                <w:sz w:val="36"/>
                <w:szCs w:val="36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sz w:val="28"/>
                <w:szCs w:val="28"/>
                <w:vertAlign w:val="baseline"/>
                <w:rtl w:val="0"/>
              </w:rPr>
              <w:t xml:space="preserve">SABHA, Moonnangadi, Mahe</w:t>
            </w: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                            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2"/>
            <w:tcBorders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26">
            <w:pPr>
              <w:tabs>
                <w:tab w:val="left" w:leader="none" w:pos="0"/>
                <w:tab w:val="left" w:leader="none" w:pos="3825"/>
                <w:tab w:val="left" w:leader="none" w:pos="3945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Signature of Candidate        :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2"/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tabs>
                <w:tab w:val="left" w:leader="none" w:pos="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Name of Invigilator             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2"/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2A">
            <w:pPr>
              <w:tabs>
                <w:tab w:val="left" w:leader="none" w:pos="0"/>
                <w:tab w:val="left" w:leader="none" w:pos="3420"/>
              </w:tabs>
              <w:rPr>
                <w:b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vertAlign w:val="baseline"/>
                <w:rtl w:val="0"/>
              </w:rPr>
              <w:t xml:space="preserve">Signature of  Invigilator       </w:t>
            </w:r>
            <w:r w:rsidDel="00000000" w:rsidR="00000000" w:rsidRPr="00000000">
              <w:rPr>
                <w:b w:val="1"/>
                <w:sz w:val="36"/>
                <w:szCs w:val="36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spacing w:line="259" w:lineRule="auto"/>
        <w:rPr>
          <w:rFonts w:ascii="Calibri" w:cs="Calibri" w:eastAsia="Calibri" w:hAnsi="Calibri"/>
          <w:color w:val="0070c0"/>
          <w:sz w:val="22"/>
          <w:szCs w:val="22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0563c1"/>
          <w:sz w:val="22"/>
          <w:szCs w:val="22"/>
          <w:vertAlign w:val="baseline"/>
          <w:rtl w:val="0"/>
        </w:rPr>
        <w:t xml:space="preserve">                                                </w:t>
      </w:r>
      <w:hyperlink r:id="rId8">
        <w:r w:rsidDel="00000000" w:rsidR="00000000" w:rsidRPr="00000000">
          <w:rPr>
            <w:rFonts w:ascii="Calibri" w:cs="Calibri" w:eastAsia="Calibri" w:hAnsi="Calibri"/>
            <w:color w:val="0000ff"/>
            <w:sz w:val="22"/>
            <w:szCs w:val="22"/>
            <w:u w:val="none"/>
            <w:vertAlign w:val="baseline"/>
            <w:rtl w:val="0"/>
          </w:rPr>
          <w:t xml:space="preserve">www.sabhamahe.in</w:t>
        </w:r>
      </w:hyperlink>
      <w:r w:rsidDel="00000000" w:rsidR="00000000" w:rsidRPr="00000000">
        <w:rPr>
          <w:rFonts w:ascii="Calibri" w:cs="Calibri" w:eastAsia="Calibri" w:hAnsi="Calibri"/>
          <w:color w:val="0070c0"/>
          <w:sz w:val="22"/>
          <w:szCs w:val="22"/>
          <w:vertAlign w:val="baseline"/>
          <w:rtl w:val="0"/>
        </w:rPr>
        <w:t xml:space="preserve">   </w:t>
      </w:r>
      <w:hyperlink r:id="rId9">
        <w:r w:rsidDel="00000000" w:rsidR="00000000" w:rsidRPr="00000000">
          <w:rPr>
            <w:rFonts w:ascii="Calibri" w:cs="Calibri" w:eastAsia="Calibri" w:hAnsi="Calibri"/>
            <w:color w:val="0563c1"/>
            <w:sz w:val="22"/>
            <w:szCs w:val="22"/>
            <w:vertAlign w:val="baseline"/>
            <w:rtl w:val="0"/>
          </w:rPr>
          <w:t xml:space="preserve">sabhamahe@gmail.com</w:t>
        </w:r>
      </w:hyperlink>
      <w:r w:rsidDel="00000000" w:rsidR="00000000" w:rsidRPr="00000000">
        <w:rPr>
          <w:rFonts w:ascii="Calibri" w:cs="Calibri" w:eastAsia="Calibri" w:hAnsi="Calibri"/>
          <w:color w:val="0070c0"/>
          <w:sz w:val="22"/>
          <w:szCs w:val="22"/>
          <w:vertAlign w:val="baseline"/>
          <w:rtl w:val="0"/>
        </w:rPr>
        <w:t xml:space="preserve">  9447300389</w:t>
      </w:r>
    </w:p>
    <w:p w:rsidR="00000000" w:rsidDel="00000000" w:rsidP="00000000" w:rsidRDefault="00000000" w:rsidRPr="00000000" w14:paraId="0000002D">
      <w:pPr>
        <w:tabs>
          <w:tab w:val="left" w:leader="none" w:pos="0"/>
        </w:tabs>
        <w:rPr>
          <w:rFonts w:ascii="ML-Keraleeyam1" w:cs="ML-Keraleeyam1" w:eastAsia="ML-Keraleeyam1" w:hAnsi="ML-Keraleeyam1"/>
          <w:b w:val="0"/>
          <w:color w:val="1f497d"/>
          <w:sz w:val="16"/>
          <w:szCs w:val="16"/>
          <w:vertAlign w:val="baseline"/>
        </w:rPr>
      </w:pPr>
      <w:r w:rsidDel="00000000" w:rsidR="00000000" w:rsidRPr="00000000">
        <w:rPr>
          <w:rFonts w:ascii="ML-Keraleeyam1" w:cs="ML-Keraleeyam1" w:eastAsia="ML-Keraleeyam1" w:hAnsi="ML-Keraleeyam1"/>
          <w:b w:val="1"/>
          <w:color w:val="1f497d"/>
          <w:sz w:val="42"/>
          <w:szCs w:val="42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0"/>
        </w:tabs>
        <w:rPr>
          <w:b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ML-Keraleeyam1" w:cs="ML-Keraleeyam1" w:eastAsia="ML-Keraleeyam1" w:hAnsi="ML-Keraleeyam1"/>
          <w:b w:val="1"/>
          <w:color w:val="1f497d"/>
          <w:sz w:val="42"/>
          <w:szCs w:val="42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b w:val="1"/>
          <w:sz w:val="28"/>
          <w:szCs w:val="28"/>
          <w:u w:val="single"/>
          <w:vertAlign w:val="baseline"/>
          <w:rtl w:val="0"/>
        </w:rPr>
        <w:t xml:space="preserve">Instruction for Students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0"/>
        </w:tabs>
        <w:spacing w:line="360" w:lineRule="auto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ab/>
        <w:t xml:space="preserve">Medium of Exam</w:t>
        <w:tab/>
        <w:tab/>
        <w:tab/>
        <w:tab/>
        <w:t xml:space="preserve">: English and Malayalam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0"/>
        </w:tabs>
        <w:spacing w:line="360" w:lineRule="auto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ab/>
        <w:t xml:space="preserve">Duration of Theory Exam</w:t>
        <w:tab/>
        <w:tab/>
        <w:tab/>
        <w:t xml:space="preserve">: 2 Hrs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0"/>
        </w:tabs>
        <w:spacing w:line="360" w:lineRule="auto"/>
        <w:rPr>
          <w:b w:val="0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b w:val="1"/>
          <w:vertAlign w:val="baseline"/>
          <w:rtl w:val="0"/>
        </w:rPr>
        <w:tab/>
        <w:t xml:space="preserve">Mark for Theory Paper</w:t>
        <w:tab/>
        <w:tab/>
        <w:tab/>
        <w:t xml:space="preserve">: 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0"/>
        </w:tabs>
        <w:spacing w:line="360" w:lineRule="auto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ab/>
        <w:t xml:space="preserve">Duration of Social Lab Exam</w:t>
        <w:tab/>
        <w:tab/>
        <w:t xml:space="preserve">: 2 Hrs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0"/>
        </w:tabs>
        <w:spacing w:line="360" w:lineRule="auto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ab/>
        <w:t xml:space="preserve">Mark for Social Lab Exam</w:t>
        <w:tab/>
        <w:tab/>
        <w:tab/>
        <w:t xml:space="preserve">: 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0"/>
        </w:tabs>
        <w:spacing w:line="360" w:lineRule="auto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0"/>
        </w:tabs>
        <w:spacing w:line="360" w:lineRule="auto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ab/>
        <w:tab/>
        <w:tab/>
        <w:tab/>
        <w:tab/>
        <w:tab/>
        <w:tab/>
        <w:tab/>
        <w:tab/>
        <w:t xml:space="preserve">Competent Examination Cell, CCRA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tabs>
          <w:tab w:val="left" w:leader="none" w:pos="0"/>
        </w:tabs>
        <w:spacing w:line="360" w:lineRule="auto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0"/>
        </w:tabs>
        <w:spacing w:line="360" w:lineRule="auto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left" w:leader="none" w:pos="0"/>
        </w:tabs>
        <w:spacing w:line="360" w:lineRule="auto"/>
        <w:rPr>
          <w:b w:val="0"/>
          <w:vertAlign w:val="baseline"/>
        </w:rPr>
      </w:pPr>
      <w:bookmarkStart w:colFirst="0" w:colLast="0" w:name="_30j0zll" w:id="1"/>
      <w:bookmarkEnd w:id="1"/>
      <w:r w:rsidDel="00000000" w:rsidR="00000000" w:rsidRPr="00000000">
        <w:rPr>
          <w:b w:val="1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sectPr>
      <w:pgSz w:h="15840" w:w="12240" w:orient="portrait"/>
      <w:pgMar w:bottom="540" w:top="450" w:left="630" w:right="63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ML-TTKarthika"/>
  <w:font w:name="Calibri"/>
  <w:font w:name="ML-Keraleeyam1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sabhamahe@gmail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www.sabhamahe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